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4A47" w14:textId="77777777" w:rsidR="00EA54B1" w:rsidRDefault="00EA54B1"/>
    <w:p w14:paraId="3453A19C" w14:textId="59CBE514" w:rsidR="00EA54B1" w:rsidRDefault="00EA54B1" w:rsidP="00EA54B1">
      <w:pPr>
        <w:jc w:val="center"/>
        <w:rPr>
          <w:b/>
          <w:bCs/>
        </w:rPr>
      </w:pPr>
      <w:r w:rsidRPr="00EA54B1">
        <w:rPr>
          <w:b/>
          <w:bCs/>
        </w:rPr>
        <w:t xml:space="preserve">Stavební úpravy za účelem provozu Dětské skupiny, budova čp. 40 </w:t>
      </w:r>
      <w:r>
        <w:rPr>
          <w:b/>
          <w:bCs/>
        </w:rPr>
        <w:t>–</w:t>
      </w:r>
      <w:r w:rsidRPr="00EA54B1">
        <w:rPr>
          <w:b/>
          <w:bCs/>
        </w:rPr>
        <w:t xml:space="preserve"> </w:t>
      </w:r>
      <w:proofErr w:type="spellStart"/>
      <w:r w:rsidRPr="00EA54B1">
        <w:rPr>
          <w:b/>
          <w:bCs/>
        </w:rPr>
        <w:t>Dřeveš</w:t>
      </w:r>
      <w:proofErr w:type="spellEnd"/>
    </w:p>
    <w:p w14:paraId="2EC77DEA" w14:textId="1FD21B32" w:rsidR="00EA54B1" w:rsidRDefault="00EA54B1" w:rsidP="00EA54B1">
      <w:pPr>
        <w:jc w:val="both"/>
      </w:pPr>
      <w:r>
        <w:t>Projekt „</w:t>
      </w:r>
      <w:r w:rsidRPr="00EA54B1">
        <w:t xml:space="preserve">Stavební úpravy za účelem provozu Dětské skupiny, budova čp. 40 </w:t>
      </w:r>
      <w:r>
        <w:t>–</w:t>
      </w:r>
      <w:r w:rsidRPr="00EA54B1">
        <w:t xml:space="preserve"> </w:t>
      </w:r>
      <w:proofErr w:type="spellStart"/>
      <w:r w:rsidRPr="00EA54B1">
        <w:t>Dřeveš</w:t>
      </w:r>
      <w:proofErr w:type="spellEnd"/>
      <w:r>
        <w:t xml:space="preserve">“ řeší zřízení nové dětské skupiny s kapacitou 12 dětí. Projektový záměr je podpořen z Ministerstva práce a sociálních věcí, konkrétně z výzvy č. </w:t>
      </w:r>
      <w:r w:rsidRPr="00EA54B1">
        <w:t>31_22_045 Budování kapacit dětských skupin dle zákona č. 247/2014 Sb., o poskytování služby péče o dítě v dětské skupině a o změně souvisejících zákonů – veřejný sektor</w:t>
      </w:r>
      <w:r>
        <w:t xml:space="preserve">. Na projektový záměr je poskytována finanční podpora od EU. </w:t>
      </w:r>
    </w:p>
    <w:p w14:paraId="004CAD21" w14:textId="45CE2D8D" w:rsidR="00EA54B1" w:rsidRDefault="00EA54B1" w:rsidP="00EA54B1">
      <w:pPr>
        <w:jc w:val="both"/>
      </w:pPr>
      <w:r w:rsidRPr="00EA54B1">
        <w:t>Cílem projektu je navýšení kapacit služeb péče o dítě v místě realizace a zlepšit tak podmínky pro zaměstnanost rodičů, zejména žen, s dětmi.</w:t>
      </w:r>
      <w:r>
        <w:t xml:space="preserve"> V rámci projektu bude vytvořena a následně provozována nová dětská skupina, které bude sloužit rodinám, kde alespoň jedna osoba má vazbu na trh práce. Zařízení podpoří rovné příležitosti žen a mužů při uplatňování se na trhu práce.</w:t>
      </w:r>
    </w:p>
    <w:p w14:paraId="573B69C9" w14:textId="77777777" w:rsidR="00EA54B1" w:rsidRDefault="00EA54B1" w:rsidP="00EA54B1">
      <w:pPr>
        <w:jc w:val="both"/>
      </w:pPr>
    </w:p>
    <w:p w14:paraId="1022804A" w14:textId="71B69C48" w:rsidR="00EA54B1" w:rsidRPr="00EA54B1" w:rsidRDefault="00EA54B1" w:rsidP="00EA54B1">
      <w:pPr>
        <w:jc w:val="both"/>
      </w:pPr>
      <w:r>
        <w:rPr>
          <w:noProof/>
        </w:rPr>
        <w:drawing>
          <wp:inline distT="0" distB="0" distL="0" distR="0" wp14:anchorId="15101AE2" wp14:editId="5B0F36CF">
            <wp:extent cx="5761355" cy="835025"/>
            <wp:effectExtent l="0" t="0" r="0" b="3175"/>
            <wp:docPr id="18487908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54B1" w:rsidRPr="00EA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B1"/>
    <w:rsid w:val="0085240D"/>
    <w:rsid w:val="00B50CE3"/>
    <w:rsid w:val="00E75693"/>
    <w:rsid w:val="00EA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5C7"/>
  <w15:chartTrackingRefBased/>
  <w15:docId w15:val="{888B6925-AB2B-4C37-98F8-7950C728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4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4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4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4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4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4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4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Sandra</dc:creator>
  <cp:keywords/>
  <dc:description/>
  <cp:lastModifiedBy>ou dell</cp:lastModifiedBy>
  <cp:revision>2</cp:revision>
  <dcterms:created xsi:type="dcterms:W3CDTF">2024-07-16T12:04:00Z</dcterms:created>
  <dcterms:modified xsi:type="dcterms:W3CDTF">2024-07-16T12:04:00Z</dcterms:modified>
</cp:coreProperties>
</file>